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75EE" w14:textId="77777777" w:rsidR="009D2D96" w:rsidRDefault="009D2D96" w:rsidP="009D2D96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28"/>
        </w:rPr>
        <w:t>WYKAZ STUDENCKICH PRAKTYK ZAWODOWYCH</w:t>
      </w:r>
      <w:r>
        <w:rPr>
          <w:rFonts w:ascii="Trebuchet MS" w:hAnsi="Trebuchet MS"/>
          <w:b/>
          <w:sz w:val="32"/>
          <w:szCs w:val="30"/>
        </w:rPr>
        <w:t xml:space="preserve"> </w:t>
      </w:r>
    </w:p>
    <w:p w14:paraId="358D16B0" w14:textId="10E754CD" w:rsidR="009D2D96" w:rsidRDefault="009D2D96" w:rsidP="009D2D96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30"/>
        </w:rPr>
        <w:t>202</w:t>
      </w:r>
      <w:r w:rsidR="006956D9">
        <w:rPr>
          <w:rFonts w:ascii="Trebuchet MS" w:hAnsi="Trebuchet MS"/>
          <w:b/>
          <w:sz w:val="32"/>
          <w:szCs w:val="30"/>
        </w:rPr>
        <w:t>4</w:t>
      </w:r>
      <w:r>
        <w:rPr>
          <w:rFonts w:ascii="Trebuchet MS" w:hAnsi="Trebuchet MS"/>
          <w:b/>
          <w:sz w:val="32"/>
          <w:szCs w:val="30"/>
        </w:rPr>
        <w:t>-202</w:t>
      </w:r>
      <w:r w:rsidR="006956D9">
        <w:rPr>
          <w:rFonts w:ascii="Trebuchet MS" w:hAnsi="Trebuchet MS"/>
          <w:b/>
          <w:sz w:val="32"/>
          <w:szCs w:val="30"/>
        </w:rPr>
        <w:t>5</w:t>
      </w:r>
    </w:p>
    <w:p w14:paraId="00AC25A6" w14:textId="77777777" w:rsidR="009D2D96" w:rsidRDefault="009D2D96" w:rsidP="009D2D96">
      <w:pPr>
        <w:jc w:val="center"/>
        <w:rPr>
          <w:rFonts w:ascii="Trebuchet MS" w:hAnsi="Trebuchet MS"/>
          <w:b/>
          <w:sz w:val="32"/>
          <w:szCs w:val="30"/>
          <w:u w:val="single"/>
        </w:rPr>
      </w:pPr>
      <w:r>
        <w:rPr>
          <w:rFonts w:ascii="Trebuchet MS" w:hAnsi="Trebuchet MS"/>
          <w:b/>
          <w:sz w:val="32"/>
          <w:szCs w:val="30"/>
          <w:u w:val="single"/>
        </w:rPr>
        <w:t>SEMESTR ZIMOWY</w:t>
      </w:r>
      <w:bookmarkStart w:id="0" w:name="_GoBack"/>
      <w:bookmarkEnd w:id="0"/>
    </w:p>
    <w:p w14:paraId="0A52126A" w14:textId="77777777" w:rsidR="00862473" w:rsidRDefault="00862473" w:rsidP="001509B1">
      <w:pPr>
        <w:jc w:val="center"/>
        <w:rPr>
          <w:rFonts w:ascii="Trebuchet MS" w:hAnsi="Trebuchet MS"/>
          <w:b/>
          <w:sz w:val="32"/>
          <w:szCs w:val="30"/>
        </w:rPr>
      </w:pPr>
    </w:p>
    <w:p w14:paraId="03294501" w14:textId="3322AF54" w:rsidR="00192741" w:rsidRDefault="00192741"/>
    <w:p w14:paraId="33438769" w14:textId="77777777" w:rsidR="00646191" w:rsidRPr="00783D19" w:rsidRDefault="00646191" w:rsidP="00646191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Kierunek: </w:t>
      </w:r>
      <w:r w:rsidRPr="0068334E">
        <w:rPr>
          <w:rFonts w:ascii="Trebuchet MS" w:hAnsi="Trebuchet MS"/>
          <w:b/>
          <w:color w:val="4472C4" w:themeColor="accent1"/>
          <w:sz w:val="28"/>
          <w:szCs w:val="24"/>
        </w:rPr>
        <w:t>Ratownictwo medyczne II rok</w:t>
      </w:r>
    </w:p>
    <w:p w14:paraId="40AE9239" w14:textId="77777777" w:rsidR="00646191" w:rsidRPr="00783D19" w:rsidRDefault="00646191" w:rsidP="00646191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68334E">
        <w:rPr>
          <w:rFonts w:ascii="Trebuchet MS" w:hAnsi="Trebuchet MS"/>
          <w:color w:val="4472C4" w:themeColor="accent1"/>
          <w:sz w:val="28"/>
          <w:szCs w:val="24"/>
          <w:u w:val="single"/>
        </w:rPr>
        <w:t>pierwszego stopnia</w:t>
      </w:r>
    </w:p>
    <w:p w14:paraId="042C6EB3" w14:textId="77777777" w:rsidR="00646191" w:rsidRDefault="00646191" w:rsidP="00646191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>
        <w:rPr>
          <w:rFonts w:ascii="Trebuchet MS" w:hAnsi="Trebuchet MS"/>
          <w:szCs w:val="24"/>
        </w:rPr>
        <w:t>niestacjonarne</w:t>
      </w:r>
    </w:p>
    <w:p w14:paraId="379F8246" w14:textId="6D891BE5" w:rsidR="00646191" w:rsidRDefault="00646191" w:rsidP="00646191">
      <w:pPr>
        <w:jc w:val="right"/>
        <w:rPr>
          <w:rFonts w:ascii="Times New Roman" w:hAnsi="Times New Roman"/>
          <w:bCs w:val="0"/>
          <w:sz w:val="20"/>
          <w:szCs w:val="24"/>
        </w:rPr>
      </w:pPr>
    </w:p>
    <w:p w14:paraId="40001275" w14:textId="77777777" w:rsidR="00530EDE" w:rsidRDefault="00530EDE" w:rsidP="00646191">
      <w:pPr>
        <w:jc w:val="right"/>
        <w:rPr>
          <w:rFonts w:ascii="Times New Roman" w:hAnsi="Times New Roman"/>
          <w:bCs w:val="0"/>
          <w:sz w:val="20"/>
          <w:szCs w:val="2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3005"/>
        <w:gridCol w:w="2693"/>
      </w:tblGrid>
      <w:tr w:rsidR="00646191" w14:paraId="556564BD" w14:textId="77777777" w:rsidTr="00EF2CF1">
        <w:trPr>
          <w:trHeight w:val="441"/>
        </w:trPr>
        <w:tc>
          <w:tcPr>
            <w:tcW w:w="10235" w:type="dxa"/>
            <w:gridSpan w:val="4"/>
            <w:shd w:val="clear" w:color="auto" w:fill="D6E3BC"/>
            <w:vAlign w:val="center"/>
          </w:tcPr>
          <w:p w14:paraId="7D558893" w14:textId="77777777" w:rsidR="00646191" w:rsidRDefault="00646191" w:rsidP="00EF2CF1">
            <w:pPr>
              <w:jc w:val="center"/>
              <w:rPr>
                <w:b/>
                <w:bCs w:val="0"/>
                <w:sz w:val="28"/>
                <w:szCs w:val="24"/>
              </w:rPr>
            </w:pPr>
            <w:r>
              <w:rPr>
                <w:b/>
                <w:bCs w:val="0"/>
                <w:sz w:val="28"/>
                <w:szCs w:val="24"/>
              </w:rPr>
              <w:t>I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I Rok </w:t>
            </w:r>
            <w:r>
              <w:rPr>
                <w:b/>
                <w:bCs w:val="0"/>
                <w:sz w:val="28"/>
                <w:szCs w:val="24"/>
              </w:rPr>
              <w:t>3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 Semestr</w:t>
            </w:r>
          </w:p>
        </w:tc>
      </w:tr>
      <w:tr w:rsidR="00646191" w14:paraId="2BE9E4CE" w14:textId="77777777" w:rsidTr="007F1DFB">
        <w:tc>
          <w:tcPr>
            <w:tcW w:w="2694" w:type="dxa"/>
            <w:vAlign w:val="center"/>
          </w:tcPr>
          <w:p w14:paraId="2DD691E2" w14:textId="77777777" w:rsidR="00646191" w:rsidRDefault="0064619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1843" w:type="dxa"/>
            <w:vAlign w:val="center"/>
          </w:tcPr>
          <w:p w14:paraId="1BA7622C" w14:textId="77777777" w:rsidR="00646191" w:rsidRDefault="0064619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godzin dydaktycznych /tygodni</w:t>
            </w:r>
          </w:p>
        </w:tc>
        <w:tc>
          <w:tcPr>
            <w:tcW w:w="3005" w:type="dxa"/>
            <w:vAlign w:val="center"/>
          </w:tcPr>
          <w:p w14:paraId="7F6DE801" w14:textId="77777777" w:rsidR="00646191" w:rsidRDefault="0064619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2693" w:type="dxa"/>
            <w:vAlign w:val="center"/>
          </w:tcPr>
          <w:p w14:paraId="366A6D25" w14:textId="77777777" w:rsidR="00646191" w:rsidRDefault="0064619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praktyki</w:t>
            </w:r>
          </w:p>
        </w:tc>
      </w:tr>
      <w:tr w:rsidR="00646191" w14:paraId="59EB3392" w14:textId="77777777" w:rsidTr="00C64BC6">
        <w:trPr>
          <w:cantSplit/>
          <w:trHeight w:hRule="exact" w:val="2506"/>
        </w:trPr>
        <w:tc>
          <w:tcPr>
            <w:tcW w:w="2694" w:type="dxa"/>
            <w:vAlign w:val="center"/>
          </w:tcPr>
          <w:p w14:paraId="24CE5733" w14:textId="77777777" w:rsidR="00646191" w:rsidRPr="00C36944" w:rsidRDefault="00646191" w:rsidP="00EF2CF1">
            <w:pPr>
              <w:pStyle w:val="Default"/>
              <w:rPr>
                <w:b/>
              </w:rPr>
            </w:pPr>
            <w:r w:rsidRPr="00C36944">
              <w:rPr>
                <w:b/>
              </w:rPr>
              <w:t xml:space="preserve">Praktyka szpitalna </w:t>
            </w:r>
            <w:r>
              <w:rPr>
                <w:b/>
              </w:rPr>
              <w:br/>
              <w:t>na oddziale pediatrii</w:t>
            </w:r>
          </w:p>
        </w:tc>
        <w:tc>
          <w:tcPr>
            <w:tcW w:w="1843" w:type="dxa"/>
            <w:vAlign w:val="center"/>
          </w:tcPr>
          <w:p w14:paraId="1AF4103A" w14:textId="77777777" w:rsidR="00646191" w:rsidRDefault="00646191" w:rsidP="00EF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godzin</w:t>
            </w:r>
          </w:p>
          <w:p w14:paraId="201F4C9A" w14:textId="77777777" w:rsidR="00646191" w:rsidRDefault="00646191" w:rsidP="00EF2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  <w:vAlign w:val="center"/>
          </w:tcPr>
          <w:p w14:paraId="70251538" w14:textId="77777777" w:rsidR="00AC065C" w:rsidRPr="00C43DF7" w:rsidRDefault="00AC065C" w:rsidP="00AC065C">
            <w:pPr>
              <w:rPr>
                <w:rFonts w:ascii="Times New Roman" w:hAnsi="Times New Roman"/>
                <w:color w:val="000000" w:themeColor="text1"/>
              </w:rPr>
            </w:pPr>
            <w:r w:rsidRPr="00C43DF7">
              <w:rPr>
                <w:rFonts w:ascii="Times New Roman" w:hAnsi="Times New Roman"/>
                <w:color w:val="000000" w:themeColor="text1"/>
              </w:rPr>
              <w:t>1.Szpital Pediatryczny w Bielsku-Białej</w:t>
            </w:r>
          </w:p>
          <w:p w14:paraId="59ABF06A" w14:textId="77777777" w:rsidR="00AC065C" w:rsidRPr="00C43DF7" w:rsidRDefault="00AC065C" w:rsidP="00AC065C">
            <w:pPr>
              <w:rPr>
                <w:rFonts w:ascii="Times New Roman" w:hAnsi="Times New Roman"/>
                <w:color w:val="000000" w:themeColor="text1"/>
              </w:rPr>
            </w:pPr>
            <w:r w:rsidRPr="00C43DF7">
              <w:rPr>
                <w:rFonts w:ascii="Times New Roman" w:hAnsi="Times New Roman"/>
                <w:color w:val="000000" w:themeColor="text1"/>
              </w:rPr>
              <w:t>2. Zespół Zakładów Opieki Zdrowotnej w Oświęcimiu.</w:t>
            </w:r>
          </w:p>
          <w:p w14:paraId="6978C80B" w14:textId="0C09DD99" w:rsidR="00AC065C" w:rsidRPr="00E408B3" w:rsidRDefault="00C64BC6" w:rsidP="00AC06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C065C" w:rsidRPr="00E408B3">
              <w:rPr>
                <w:rFonts w:ascii="Times New Roman" w:hAnsi="Times New Roman"/>
              </w:rPr>
              <w:t>. Zespół Zakładów Opieki Zdrowotnej w Wadowicach.</w:t>
            </w:r>
          </w:p>
          <w:p w14:paraId="6BCA6704" w14:textId="67C9631C" w:rsidR="00646191" w:rsidRPr="00B1141F" w:rsidRDefault="00646191" w:rsidP="00C64BC6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693" w:type="dxa"/>
            <w:vAlign w:val="center"/>
          </w:tcPr>
          <w:p w14:paraId="4EDEF1B3" w14:textId="1FE310BC" w:rsidR="00646191" w:rsidRPr="00075A36" w:rsidRDefault="006956D9" w:rsidP="00EF2CF1">
            <w:pPr>
              <w:ind w:left="-102"/>
              <w:jc w:val="center"/>
              <w:rPr>
                <w:rFonts w:ascii="Times New Roman" w:hAnsi="Times New Roman"/>
              </w:rPr>
            </w:pPr>
            <w:r w:rsidRPr="00372D98">
              <w:rPr>
                <w:color w:val="000000" w:themeColor="text1"/>
                <w:sz w:val="22"/>
                <w:szCs w:val="22"/>
              </w:rPr>
              <w:t>mgr Michał Szlagor</w:t>
            </w:r>
          </w:p>
        </w:tc>
      </w:tr>
      <w:tr w:rsidR="00646191" w14:paraId="6CC5235C" w14:textId="77777777" w:rsidTr="00EF2CF1">
        <w:trPr>
          <w:cantSplit/>
          <w:trHeight w:hRule="exact" w:val="575"/>
        </w:trPr>
        <w:tc>
          <w:tcPr>
            <w:tcW w:w="10235" w:type="dxa"/>
            <w:gridSpan w:val="4"/>
            <w:vAlign w:val="center"/>
          </w:tcPr>
          <w:p w14:paraId="2F26562F" w14:textId="539ADFF7" w:rsidR="00646191" w:rsidRDefault="00646191" w:rsidP="00EF2CF1">
            <w:pPr>
              <w:ind w:left="210" w:hanging="210"/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Termin realizacji </w:t>
            </w: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do </w:t>
            </w:r>
            <w:r w:rsidR="002315DF">
              <w:rPr>
                <w:rFonts w:ascii="Trebuchet MS" w:hAnsi="Trebuchet MS"/>
                <w:b/>
                <w:color w:val="FF0000"/>
                <w:szCs w:val="24"/>
              </w:rPr>
              <w:t>23</w:t>
            </w: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 lutego</w:t>
            </w:r>
          </w:p>
        </w:tc>
      </w:tr>
    </w:tbl>
    <w:p w14:paraId="531508CD" w14:textId="2857021A" w:rsidR="00646191" w:rsidRDefault="00646191"/>
    <w:p w14:paraId="2CF870D2" w14:textId="520CE5CE" w:rsidR="00646191" w:rsidRDefault="00646191"/>
    <w:p w14:paraId="2DFC1677" w14:textId="77777777" w:rsidR="006540F0" w:rsidRDefault="006540F0">
      <w:pPr>
        <w:spacing w:after="160" w:line="259" w:lineRule="auto"/>
        <w:rPr>
          <w:rFonts w:ascii="Trebuchet MS" w:hAnsi="Trebuchet MS"/>
          <w:b/>
          <w:szCs w:val="24"/>
        </w:rPr>
      </w:pPr>
      <w:bookmarkStart w:id="1" w:name="_Hlk55562369"/>
      <w:r>
        <w:rPr>
          <w:rFonts w:ascii="Trebuchet MS" w:hAnsi="Trebuchet MS"/>
          <w:b/>
          <w:szCs w:val="24"/>
        </w:rPr>
        <w:br w:type="page"/>
      </w:r>
    </w:p>
    <w:p w14:paraId="5BD732E5" w14:textId="77777777" w:rsidR="00956CDF" w:rsidRDefault="00956CDF" w:rsidP="00956CDF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28"/>
        </w:rPr>
        <w:lastRenderedPageBreak/>
        <w:t>WYKAZ STUDENCKICH PRAKTYK ZAWODOWYCH</w:t>
      </w:r>
      <w:r>
        <w:rPr>
          <w:rFonts w:ascii="Trebuchet MS" w:hAnsi="Trebuchet MS"/>
          <w:b/>
          <w:sz w:val="32"/>
          <w:szCs w:val="30"/>
        </w:rPr>
        <w:t xml:space="preserve"> </w:t>
      </w:r>
    </w:p>
    <w:p w14:paraId="69C85ACC" w14:textId="61572380" w:rsidR="00956CDF" w:rsidRDefault="00956CDF" w:rsidP="00956CDF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30"/>
        </w:rPr>
        <w:t>202</w:t>
      </w:r>
      <w:r w:rsidR="006956D9">
        <w:rPr>
          <w:rFonts w:ascii="Trebuchet MS" w:hAnsi="Trebuchet MS"/>
          <w:b/>
          <w:sz w:val="32"/>
          <w:szCs w:val="30"/>
        </w:rPr>
        <w:t>4</w:t>
      </w:r>
      <w:r>
        <w:rPr>
          <w:rFonts w:ascii="Trebuchet MS" w:hAnsi="Trebuchet MS"/>
          <w:b/>
          <w:sz w:val="32"/>
          <w:szCs w:val="30"/>
        </w:rPr>
        <w:t>-202</w:t>
      </w:r>
      <w:r w:rsidR="006956D9">
        <w:rPr>
          <w:rFonts w:ascii="Trebuchet MS" w:hAnsi="Trebuchet MS"/>
          <w:b/>
          <w:sz w:val="32"/>
          <w:szCs w:val="30"/>
        </w:rPr>
        <w:t>5</w:t>
      </w:r>
    </w:p>
    <w:p w14:paraId="46503B9F" w14:textId="77777777" w:rsidR="00956CDF" w:rsidRDefault="00956CDF" w:rsidP="00956CDF">
      <w:pPr>
        <w:jc w:val="center"/>
        <w:rPr>
          <w:rFonts w:ascii="Trebuchet MS" w:hAnsi="Trebuchet MS"/>
          <w:b/>
          <w:sz w:val="32"/>
          <w:szCs w:val="30"/>
          <w:u w:val="single"/>
        </w:rPr>
      </w:pPr>
      <w:r>
        <w:rPr>
          <w:rFonts w:ascii="Trebuchet MS" w:hAnsi="Trebuchet MS"/>
          <w:b/>
          <w:sz w:val="32"/>
          <w:szCs w:val="30"/>
          <w:u w:val="single"/>
        </w:rPr>
        <w:t>SEMESTR ZIMOWY</w:t>
      </w:r>
    </w:p>
    <w:p w14:paraId="0C4F5E09" w14:textId="0F0C11BD" w:rsidR="00956CDF" w:rsidRDefault="00956CDF" w:rsidP="00646191">
      <w:pPr>
        <w:rPr>
          <w:rFonts w:ascii="Trebuchet MS" w:hAnsi="Trebuchet MS"/>
          <w:b/>
          <w:szCs w:val="24"/>
        </w:rPr>
      </w:pPr>
    </w:p>
    <w:p w14:paraId="5D11445E" w14:textId="77777777" w:rsidR="00956CDF" w:rsidRDefault="00956CDF" w:rsidP="00646191">
      <w:pPr>
        <w:rPr>
          <w:rFonts w:ascii="Trebuchet MS" w:hAnsi="Trebuchet MS"/>
          <w:b/>
          <w:szCs w:val="24"/>
        </w:rPr>
      </w:pPr>
    </w:p>
    <w:p w14:paraId="3D11661E" w14:textId="0E1755EB" w:rsidR="00646191" w:rsidRPr="00783D19" w:rsidRDefault="00646191" w:rsidP="00646191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Kierunek: </w:t>
      </w:r>
      <w:r w:rsidRPr="0068334E">
        <w:rPr>
          <w:rFonts w:ascii="Trebuchet MS" w:hAnsi="Trebuchet MS"/>
          <w:b/>
          <w:color w:val="4472C4" w:themeColor="accent1"/>
          <w:sz w:val="28"/>
          <w:szCs w:val="24"/>
        </w:rPr>
        <w:t>Ratownictwo medyczne I</w:t>
      </w:r>
      <w:r w:rsidR="00F10D18">
        <w:rPr>
          <w:rFonts w:ascii="Trebuchet MS" w:hAnsi="Trebuchet MS"/>
          <w:b/>
          <w:color w:val="4472C4" w:themeColor="accent1"/>
          <w:sz w:val="28"/>
          <w:szCs w:val="24"/>
        </w:rPr>
        <w:t>II</w:t>
      </w:r>
      <w:r w:rsidRPr="0068334E">
        <w:rPr>
          <w:rFonts w:ascii="Trebuchet MS" w:hAnsi="Trebuchet MS"/>
          <w:b/>
          <w:color w:val="4472C4" w:themeColor="accent1"/>
          <w:sz w:val="28"/>
          <w:szCs w:val="24"/>
        </w:rPr>
        <w:t xml:space="preserve"> rok</w:t>
      </w:r>
    </w:p>
    <w:p w14:paraId="5F8774D3" w14:textId="77777777" w:rsidR="00646191" w:rsidRPr="00783D19" w:rsidRDefault="00646191" w:rsidP="00646191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68334E">
        <w:rPr>
          <w:rFonts w:ascii="Trebuchet MS" w:hAnsi="Trebuchet MS"/>
          <w:b/>
          <w:color w:val="4472C4" w:themeColor="accent1"/>
          <w:sz w:val="28"/>
          <w:szCs w:val="24"/>
        </w:rPr>
        <w:t>pierwszego stopnia</w:t>
      </w:r>
    </w:p>
    <w:p w14:paraId="6A999A04" w14:textId="77777777" w:rsidR="00646191" w:rsidRDefault="00646191" w:rsidP="00646191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>
        <w:rPr>
          <w:rFonts w:ascii="Trebuchet MS" w:hAnsi="Trebuchet MS"/>
          <w:szCs w:val="24"/>
        </w:rPr>
        <w:t>niestacjonarne</w:t>
      </w:r>
    </w:p>
    <w:p w14:paraId="21B683B7" w14:textId="77777777" w:rsidR="00646191" w:rsidRDefault="00646191" w:rsidP="00646191">
      <w:pPr>
        <w:rPr>
          <w:rFonts w:ascii="Times New Roman" w:hAnsi="Times New Roman"/>
          <w:sz w:val="20"/>
          <w:szCs w:val="24"/>
        </w:rPr>
      </w:pPr>
    </w:p>
    <w:bookmarkEnd w:id="1"/>
    <w:p w14:paraId="71E7CB69" w14:textId="77777777" w:rsidR="00646191" w:rsidRDefault="00646191" w:rsidP="00646191">
      <w:pPr>
        <w:rPr>
          <w:rFonts w:ascii="Times New Roman" w:hAnsi="Times New Roman"/>
          <w:sz w:val="20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3005"/>
        <w:gridCol w:w="2410"/>
      </w:tblGrid>
      <w:tr w:rsidR="00646191" w14:paraId="39B80077" w14:textId="77777777" w:rsidTr="00EF2CF1">
        <w:trPr>
          <w:trHeight w:val="441"/>
        </w:trPr>
        <w:tc>
          <w:tcPr>
            <w:tcW w:w="9952" w:type="dxa"/>
            <w:gridSpan w:val="4"/>
            <w:shd w:val="clear" w:color="auto" w:fill="D6E3BC"/>
            <w:vAlign w:val="center"/>
          </w:tcPr>
          <w:p w14:paraId="6473635E" w14:textId="25344842" w:rsidR="00646191" w:rsidRDefault="00646191" w:rsidP="00EF2CF1">
            <w:pPr>
              <w:jc w:val="center"/>
              <w:rPr>
                <w:b/>
                <w:bCs w:val="0"/>
                <w:sz w:val="28"/>
                <w:szCs w:val="24"/>
              </w:rPr>
            </w:pPr>
            <w:r>
              <w:rPr>
                <w:b/>
                <w:bCs w:val="0"/>
                <w:sz w:val="28"/>
                <w:szCs w:val="24"/>
              </w:rPr>
              <w:t>I</w:t>
            </w:r>
            <w:r w:rsidR="00F10D18">
              <w:rPr>
                <w:b/>
                <w:bCs w:val="0"/>
                <w:sz w:val="28"/>
                <w:szCs w:val="24"/>
              </w:rPr>
              <w:t>II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 Rok </w:t>
            </w:r>
            <w:r>
              <w:rPr>
                <w:b/>
                <w:bCs w:val="0"/>
                <w:sz w:val="28"/>
                <w:szCs w:val="24"/>
              </w:rPr>
              <w:t>5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 Semestr</w:t>
            </w:r>
            <w:r>
              <w:rPr>
                <w:b/>
                <w:bCs w:val="0"/>
                <w:sz w:val="28"/>
                <w:szCs w:val="24"/>
              </w:rPr>
              <w:t xml:space="preserve"> </w:t>
            </w:r>
          </w:p>
        </w:tc>
      </w:tr>
      <w:tr w:rsidR="00646191" w14:paraId="3F05756B" w14:textId="77777777" w:rsidTr="007F1DFB">
        <w:tc>
          <w:tcPr>
            <w:tcW w:w="2694" w:type="dxa"/>
            <w:vAlign w:val="center"/>
          </w:tcPr>
          <w:p w14:paraId="62F69D9C" w14:textId="77777777" w:rsidR="00646191" w:rsidRDefault="0064619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1843" w:type="dxa"/>
            <w:vAlign w:val="center"/>
          </w:tcPr>
          <w:p w14:paraId="2A095558" w14:textId="77777777" w:rsidR="00646191" w:rsidRDefault="0064619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godzin dydaktycznych /tygodni</w:t>
            </w:r>
          </w:p>
        </w:tc>
        <w:tc>
          <w:tcPr>
            <w:tcW w:w="3005" w:type="dxa"/>
            <w:vAlign w:val="center"/>
          </w:tcPr>
          <w:p w14:paraId="431BEB7B" w14:textId="77777777" w:rsidR="00646191" w:rsidRDefault="0064619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2410" w:type="dxa"/>
            <w:vAlign w:val="center"/>
          </w:tcPr>
          <w:p w14:paraId="2125B7B6" w14:textId="77777777" w:rsidR="00646191" w:rsidRDefault="0064619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praktyki</w:t>
            </w:r>
          </w:p>
        </w:tc>
      </w:tr>
      <w:tr w:rsidR="00AC065C" w14:paraId="120A1408" w14:textId="77777777" w:rsidTr="00E43F43">
        <w:trPr>
          <w:cantSplit/>
          <w:trHeight w:hRule="exact" w:val="4447"/>
        </w:trPr>
        <w:tc>
          <w:tcPr>
            <w:tcW w:w="2694" w:type="dxa"/>
            <w:vAlign w:val="center"/>
          </w:tcPr>
          <w:p w14:paraId="0A9FDD05" w14:textId="00F8EE7C" w:rsidR="00AC065C" w:rsidRPr="00C36944" w:rsidRDefault="00AC065C" w:rsidP="00AC065C">
            <w:pPr>
              <w:pStyle w:val="Default"/>
            </w:pPr>
            <w:r w:rsidRPr="00C36944">
              <w:rPr>
                <w:b/>
              </w:rPr>
              <w:t xml:space="preserve">Praktyka </w:t>
            </w:r>
            <w:r>
              <w:rPr>
                <w:b/>
              </w:rPr>
              <w:t>zawodowa oddział chirurgii</w:t>
            </w:r>
          </w:p>
        </w:tc>
        <w:tc>
          <w:tcPr>
            <w:tcW w:w="1843" w:type="dxa"/>
            <w:vAlign w:val="center"/>
          </w:tcPr>
          <w:p w14:paraId="31EEB4CD" w14:textId="0066CEE2" w:rsidR="00AC065C" w:rsidRDefault="00AC065C" w:rsidP="00AC06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godzin</w:t>
            </w:r>
          </w:p>
          <w:p w14:paraId="2D9AE7DA" w14:textId="77777777" w:rsidR="00AC065C" w:rsidRDefault="00AC065C" w:rsidP="00AC0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05" w:type="dxa"/>
            <w:vAlign w:val="center"/>
          </w:tcPr>
          <w:p w14:paraId="25DC2A0A" w14:textId="77777777" w:rsidR="00354B27" w:rsidRPr="00E408B3" w:rsidRDefault="00354B27" w:rsidP="00354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408B3">
              <w:rPr>
                <w:rFonts w:ascii="Times New Roman" w:hAnsi="Times New Roman"/>
              </w:rPr>
              <w:t>. BCO - Szpital Miejski w Bielsku-Białej</w:t>
            </w:r>
            <w:r w:rsidRPr="00E408B3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0B0235">
              <w:rPr>
                <w:rFonts w:ascii="Times New Roman" w:hAnsi="Times New Roman"/>
                <w:color w:val="000000" w:themeColor="text1"/>
              </w:rPr>
              <w:t>. Centrum Pulmonologii i Torakochirurgii w Bystrej</w:t>
            </w:r>
          </w:p>
          <w:p w14:paraId="0A457A5B" w14:textId="77777777" w:rsidR="00354B27" w:rsidRPr="009736B4" w:rsidRDefault="00354B27" w:rsidP="00354B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9736B4">
              <w:rPr>
                <w:rFonts w:ascii="Times New Roman" w:hAnsi="Times New Roman"/>
                <w:color w:val="000000" w:themeColor="text1"/>
              </w:rPr>
              <w:t>. Zespół Zakładów Opieki Zdrowotnej w Oświęcimiu.</w:t>
            </w:r>
          </w:p>
          <w:p w14:paraId="2673BBCB" w14:textId="77777777" w:rsidR="00354B27" w:rsidRPr="00E408B3" w:rsidRDefault="00354B27" w:rsidP="00354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E408B3">
              <w:rPr>
                <w:rFonts w:ascii="Times New Roman" w:hAnsi="Times New Roman"/>
              </w:rPr>
              <w:t>. Zespół Zakładów Opieki Zdrowotnej w Wadowicach.</w:t>
            </w:r>
          </w:p>
          <w:p w14:paraId="40F82034" w14:textId="77777777" w:rsidR="00354B27" w:rsidRDefault="00354B27" w:rsidP="00354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408B3">
              <w:rPr>
                <w:rFonts w:ascii="Times New Roman" w:hAnsi="Times New Roman"/>
              </w:rPr>
              <w:t xml:space="preserve">Zespół Zakładów Opieki Zdrowotnej w </w:t>
            </w:r>
            <w:r>
              <w:rPr>
                <w:rFonts w:ascii="Times New Roman" w:hAnsi="Times New Roman"/>
              </w:rPr>
              <w:t>Cieszynie</w:t>
            </w:r>
            <w:r w:rsidRPr="00E408B3">
              <w:rPr>
                <w:rFonts w:ascii="Times New Roman" w:hAnsi="Times New Roman"/>
              </w:rPr>
              <w:t>.</w:t>
            </w:r>
          </w:p>
          <w:p w14:paraId="09F85358" w14:textId="77777777" w:rsidR="00354B27" w:rsidRDefault="00354B27" w:rsidP="00354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E408B3">
              <w:rPr>
                <w:rFonts w:ascii="Times New Roman" w:hAnsi="Times New Roman"/>
              </w:rPr>
              <w:t xml:space="preserve"> </w:t>
            </w:r>
            <w:r w:rsidRPr="00B04CCE">
              <w:rPr>
                <w:rFonts w:ascii="Times New Roman" w:hAnsi="Times New Roman"/>
              </w:rPr>
              <w:t>Szpital Św. Łukasza</w:t>
            </w:r>
          </w:p>
          <w:p w14:paraId="16A21264" w14:textId="77777777" w:rsidR="00354B27" w:rsidRDefault="00354B27" w:rsidP="00354B2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B41EE0">
              <w:rPr>
                <w:rFonts w:ascii="Times New Roman" w:hAnsi="Times New Roman"/>
                <w:color w:val="000000" w:themeColor="text1"/>
              </w:rPr>
              <w:t xml:space="preserve">Szpital </w:t>
            </w:r>
            <w:proofErr w:type="spellStart"/>
            <w:r w:rsidRPr="00B41EE0">
              <w:rPr>
                <w:rFonts w:ascii="Times New Roman" w:hAnsi="Times New Roman"/>
                <w:color w:val="000000" w:themeColor="text1"/>
              </w:rPr>
              <w:t>Joannitas</w:t>
            </w:r>
            <w:proofErr w:type="spellEnd"/>
            <w:r w:rsidRPr="00B41EE0">
              <w:rPr>
                <w:rFonts w:ascii="Times New Roman" w:hAnsi="Times New Roman"/>
                <w:color w:val="000000" w:themeColor="text1"/>
              </w:rPr>
              <w:t xml:space="preserve"> w Pszczynie</w:t>
            </w:r>
          </w:p>
          <w:p w14:paraId="62A83B60" w14:textId="77777777" w:rsidR="00354B27" w:rsidRDefault="00354B27" w:rsidP="00354B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956D10">
              <w:rPr>
                <w:rFonts w:ascii="Times New Roman" w:hAnsi="Times New Roman"/>
              </w:rPr>
              <w:t>ZOZ Sucha Beskidzka</w:t>
            </w:r>
          </w:p>
          <w:p w14:paraId="2ABD65B2" w14:textId="1F2255AC" w:rsidR="00AC065C" w:rsidRDefault="00AC065C" w:rsidP="00C64BC6">
            <w:pPr>
              <w:tabs>
                <w:tab w:val="left" w:pos="212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3EF32CCA" w14:textId="37CAA6AC" w:rsidR="00AC065C" w:rsidRDefault="006956D9" w:rsidP="00AC065C">
            <w:pPr>
              <w:jc w:val="center"/>
              <w:rPr>
                <w:rFonts w:ascii="Times New Roman" w:hAnsi="Times New Roman"/>
              </w:rPr>
            </w:pPr>
            <w:r w:rsidRPr="00372D98">
              <w:rPr>
                <w:color w:val="000000" w:themeColor="text1"/>
                <w:sz w:val="22"/>
                <w:szCs w:val="22"/>
              </w:rPr>
              <w:t xml:space="preserve">dr n. med. i n. o </w:t>
            </w:r>
            <w:proofErr w:type="spellStart"/>
            <w:r w:rsidRPr="00372D98">
              <w:rPr>
                <w:color w:val="000000" w:themeColor="text1"/>
                <w:sz w:val="22"/>
                <w:szCs w:val="22"/>
              </w:rPr>
              <w:t>zdr</w:t>
            </w:r>
            <w:proofErr w:type="spellEnd"/>
            <w:r w:rsidRPr="00372D98">
              <w:rPr>
                <w:color w:val="000000" w:themeColor="text1"/>
                <w:sz w:val="22"/>
                <w:szCs w:val="22"/>
              </w:rPr>
              <w:t>. Beata Kudłacik</w:t>
            </w:r>
          </w:p>
        </w:tc>
      </w:tr>
      <w:tr w:rsidR="00AC065C" w14:paraId="07FC4C21" w14:textId="77777777" w:rsidTr="00EF2CF1">
        <w:trPr>
          <w:cantSplit/>
          <w:trHeight w:hRule="exact" w:val="575"/>
        </w:trPr>
        <w:tc>
          <w:tcPr>
            <w:tcW w:w="9952" w:type="dxa"/>
            <w:gridSpan w:val="4"/>
            <w:vAlign w:val="center"/>
          </w:tcPr>
          <w:p w14:paraId="27AF37CC" w14:textId="229D9CA6" w:rsidR="00AC065C" w:rsidRPr="00220676" w:rsidRDefault="00AC065C" w:rsidP="00AC065C">
            <w:pPr>
              <w:ind w:left="210" w:hanging="210"/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Termin realizacji do </w:t>
            </w:r>
            <w:r w:rsidR="002315DF">
              <w:rPr>
                <w:rFonts w:ascii="Trebuchet MS" w:hAnsi="Trebuchet MS"/>
                <w:b/>
                <w:color w:val="FF0000"/>
                <w:szCs w:val="24"/>
              </w:rPr>
              <w:t>23</w:t>
            </w: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 lutego</w:t>
            </w:r>
          </w:p>
        </w:tc>
      </w:tr>
    </w:tbl>
    <w:p w14:paraId="4552A3C0" w14:textId="58712D4E" w:rsidR="00646191" w:rsidRDefault="00646191"/>
    <w:p w14:paraId="08E3E115" w14:textId="293E8AA4" w:rsidR="00F830F0" w:rsidRDefault="00F830F0"/>
    <w:p w14:paraId="5F598F44" w14:textId="09DA0DCE" w:rsidR="00F830F0" w:rsidRDefault="00F830F0"/>
    <w:p w14:paraId="0D50531C" w14:textId="5D910048" w:rsidR="00F830F0" w:rsidRDefault="00F830F0"/>
    <w:p w14:paraId="1EC4C351" w14:textId="1235515A" w:rsidR="00F830F0" w:rsidRDefault="00F830F0"/>
    <w:p w14:paraId="227EADE2" w14:textId="70E175D0" w:rsidR="00E43F43" w:rsidRDefault="00E43F43"/>
    <w:p w14:paraId="1471AE0B" w14:textId="682E8AAD" w:rsidR="00E43F43" w:rsidRDefault="00E43F43"/>
    <w:p w14:paraId="5C8AEEE8" w14:textId="58FC0EE0" w:rsidR="00E43F43" w:rsidRDefault="00E43F43"/>
    <w:p w14:paraId="58D383FC" w14:textId="457B47DE" w:rsidR="00E43F43" w:rsidRDefault="00E43F43"/>
    <w:p w14:paraId="2580EA04" w14:textId="5D9E512D" w:rsidR="00E43F43" w:rsidRDefault="00E43F43"/>
    <w:p w14:paraId="1D9D0E41" w14:textId="2D38A476" w:rsidR="00E43F43" w:rsidRDefault="00E43F43"/>
    <w:p w14:paraId="710A1C54" w14:textId="77777777" w:rsidR="00E43F43" w:rsidRDefault="00E43F43"/>
    <w:p w14:paraId="10867964" w14:textId="11EB9C6A" w:rsidR="00F830F0" w:rsidRDefault="00F830F0"/>
    <w:p w14:paraId="16DC52FF" w14:textId="1D68B4DD" w:rsidR="00F830F0" w:rsidRDefault="00F830F0"/>
    <w:p w14:paraId="7C18DDB0" w14:textId="77777777" w:rsidR="00DF26F5" w:rsidRDefault="00DF26F5" w:rsidP="00F830F0">
      <w:pPr>
        <w:jc w:val="center"/>
        <w:rPr>
          <w:rFonts w:ascii="Trebuchet MS" w:hAnsi="Trebuchet MS"/>
          <w:b/>
          <w:sz w:val="32"/>
          <w:szCs w:val="28"/>
        </w:rPr>
      </w:pPr>
    </w:p>
    <w:p w14:paraId="4FAF6F36" w14:textId="3DE45836" w:rsidR="00F830F0" w:rsidRDefault="00F830F0" w:rsidP="00F830F0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28"/>
        </w:rPr>
        <w:lastRenderedPageBreak/>
        <w:t>WYKAZ STUDENCKICH PRAKTYK ZAWODOWYCH</w:t>
      </w:r>
      <w:r>
        <w:rPr>
          <w:rFonts w:ascii="Trebuchet MS" w:hAnsi="Trebuchet MS"/>
          <w:b/>
          <w:sz w:val="32"/>
          <w:szCs w:val="30"/>
        </w:rPr>
        <w:t xml:space="preserve"> </w:t>
      </w:r>
    </w:p>
    <w:p w14:paraId="184A5CA9" w14:textId="68FEF3F5" w:rsidR="00F830F0" w:rsidRDefault="00F830F0" w:rsidP="00F830F0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30"/>
        </w:rPr>
        <w:t>202</w:t>
      </w:r>
      <w:r w:rsidR="006956D9">
        <w:rPr>
          <w:rFonts w:ascii="Trebuchet MS" w:hAnsi="Trebuchet MS"/>
          <w:b/>
          <w:sz w:val="32"/>
          <w:szCs w:val="30"/>
        </w:rPr>
        <w:t>4</w:t>
      </w:r>
      <w:r>
        <w:rPr>
          <w:rFonts w:ascii="Trebuchet MS" w:hAnsi="Trebuchet MS"/>
          <w:b/>
          <w:sz w:val="32"/>
          <w:szCs w:val="30"/>
        </w:rPr>
        <w:t>-202</w:t>
      </w:r>
      <w:r w:rsidR="006956D9">
        <w:rPr>
          <w:rFonts w:ascii="Trebuchet MS" w:hAnsi="Trebuchet MS"/>
          <w:b/>
          <w:sz w:val="32"/>
          <w:szCs w:val="30"/>
        </w:rPr>
        <w:t>5</w:t>
      </w:r>
    </w:p>
    <w:p w14:paraId="77D18467" w14:textId="77777777" w:rsidR="00F830F0" w:rsidRDefault="00F830F0" w:rsidP="00F830F0">
      <w:pPr>
        <w:jc w:val="center"/>
        <w:rPr>
          <w:rFonts w:ascii="Trebuchet MS" w:hAnsi="Trebuchet MS"/>
          <w:b/>
          <w:sz w:val="32"/>
          <w:szCs w:val="30"/>
          <w:u w:val="single"/>
        </w:rPr>
      </w:pPr>
      <w:r>
        <w:rPr>
          <w:rFonts w:ascii="Trebuchet MS" w:hAnsi="Trebuchet MS"/>
          <w:b/>
          <w:sz w:val="32"/>
          <w:szCs w:val="30"/>
          <w:u w:val="single"/>
        </w:rPr>
        <w:t>SEMESTR ZIMOWY</w:t>
      </w:r>
    </w:p>
    <w:p w14:paraId="3BD1486C" w14:textId="77777777" w:rsidR="00F830F0" w:rsidRDefault="00F830F0" w:rsidP="00F830F0">
      <w:pPr>
        <w:rPr>
          <w:rFonts w:ascii="Trebuchet MS" w:hAnsi="Trebuchet MS"/>
          <w:b/>
          <w:szCs w:val="24"/>
        </w:rPr>
      </w:pPr>
    </w:p>
    <w:p w14:paraId="66D42B60" w14:textId="77777777" w:rsidR="00F830F0" w:rsidRDefault="00F830F0" w:rsidP="00F830F0">
      <w:pPr>
        <w:rPr>
          <w:rFonts w:ascii="Trebuchet MS" w:hAnsi="Trebuchet MS"/>
          <w:b/>
          <w:szCs w:val="24"/>
        </w:rPr>
      </w:pPr>
    </w:p>
    <w:p w14:paraId="74910166" w14:textId="6296B0D7" w:rsidR="00F830F0" w:rsidRPr="00783D19" w:rsidRDefault="00F830F0" w:rsidP="00F830F0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Kierunek: </w:t>
      </w:r>
      <w:r w:rsidRPr="0068334E">
        <w:rPr>
          <w:rFonts w:ascii="Trebuchet MS" w:hAnsi="Trebuchet MS"/>
          <w:b/>
          <w:color w:val="4472C4" w:themeColor="accent1"/>
          <w:sz w:val="28"/>
          <w:szCs w:val="24"/>
        </w:rPr>
        <w:t>Ratownictwo medyczne I</w:t>
      </w:r>
      <w:r>
        <w:rPr>
          <w:rFonts w:ascii="Trebuchet MS" w:hAnsi="Trebuchet MS"/>
          <w:b/>
          <w:color w:val="4472C4" w:themeColor="accent1"/>
          <w:sz w:val="28"/>
          <w:szCs w:val="24"/>
        </w:rPr>
        <w:t>V</w:t>
      </w:r>
      <w:r w:rsidRPr="0068334E">
        <w:rPr>
          <w:rFonts w:ascii="Trebuchet MS" w:hAnsi="Trebuchet MS"/>
          <w:b/>
          <w:color w:val="4472C4" w:themeColor="accent1"/>
          <w:sz w:val="28"/>
          <w:szCs w:val="24"/>
        </w:rPr>
        <w:t xml:space="preserve"> rok</w:t>
      </w:r>
    </w:p>
    <w:p w14:paraId="79EFAC19" w14:textId="77777777" w:rsidR="00F830F0" w:rsidRPr="00783D19" w:rsidRDefault="00F830F0" w:rsidP="00F830F0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Pr="0068334E">
        <w:rPr>
          <w:rFonts w:ascii="Trebuchet MS" w:hAnsi="Trebuchet MS"/>
          <w:b/>
          <w:color w:val="4472C4" w:themeColor="accent1"/>
          <w:sz w:val="28"/>
          <w:szCs w:val="24"/>
        </w:rPr>
        <w:t>pierwszego stopnia</w:t>
      </w:r>
    </w:p>
    <w:p w14:paraId="7AAA39A2" w14:textId="77777777" w:rsidR="00F830F0" w:rsidRDefault="00F830F0" w:rsidP="00F830F0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>
        <w:rPr>
          <w:rFonts w:ascii="Trebuchet MS" w:hAnsi="Trebuchet MS"/>
          <w:szCs w:val="24"/>
        </w:rPr>
        <w:t>niestacjonarne</w:t>
      </w:r>
    </w:p>
    <w:p w14:paraId="6F71F41C" w14:textId="77777777" w:rsidR="00F830F0" w:rsidRDefault="00F830F0" w:rsidP="00F830F0">
      <w:pPr>
        <w:rPr>
          <w:rFonts w:ascii="Times New Roman" w:hAnsi="Times New Roman"/>
          <w:sz w:val="20"/>
          <w:szCs w:val="24"/>
        </w:rPr>
      </w:pPr>
    </w:p>
    <w:p w14:paraId="01AEC48C" w14:textId="77777777" w:rsidR="00F830F0" w:rsidRDefault="00F830F0" w:rsidP="00F830F0">
      <w:pPr>
        <w:rPr>
          <w:rFonts w:ascii="Times New Roman" w:hAnsi="Times New Roman"/>
          <w:sz w:val="20"/>
          <w:szCs w:val="24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843"/>
        <w:gridCol w:w="3118"/>
        <w:gridCol w:w="2552"/>
      </w:tblGrid>
      <w:tr w:rsidR="00F830F0" w14:paraId="088C2C26" w14:textId="77777777" w:rsidTr="00530EDE">
        <w:trPr>
          <w:trHeight w:val="341"/>
        </w:trPr>
        <w:tc>
          <w:tcPr>
            <w:tcW w:w="9952" w:type="dxa"/>
            <w:gridSpan w:val="4"/>
            <w:shd w:val="clear" w:color="auto" w:fill="D6E3BC"/>
            <w:vAlign w:val="center"/>
          </w:tcPr>
          <w:p w14:paraId="28B6D167" w14:textId="6754B0EC" w:rsidR="00F830F0" w:rsidRDefault="00F830F0" w:rsidP="004F3E67">
            <w:pPr>
              <w:jc w:val="center"/>
              <w:rPr>
                <w:b/>
                <w:bCs w:val="0"/>
                <w:sz w:val="28"/>
                <w:szCs w:val="24"/>
              </w:rPr>
            </w:pPr>
            <w:r>
              <w:rPr>
                <w:b/>
                <w:bCs w:val="0"/>
                <w:sz w:val="28"/>
                <w:szCs w:val="24"/>
              </w:rPr>
              <w:t>I</w:t>
            </w:r>
            <w:r w:rsidR="00F10D18">
              <w:rPr>
                <w:b/>
                <w:bCs w:val="0"/>
                <w:sz w:val="28"/>
                <w:szCs w:val="24"/>
              </w:rPr>
              <w:t>V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 Rok </w:t>
            </w:r>
            <w:r>
              <w:rPr>
                <w:b/>
                <w:bCs w:val="0"/>
                <w:sz w:val="28"/>
                <w:szCs w:val="24"/>
              </w:rPr>
              <w:t>7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 Semestr</w:t>
            </w:r>
            <w:r>
              <w:rPr>
                <w:b/>
                <w:bCs w:val="0"/>
                <w:sz w:val="28"/>
                <w:szCs w:val="24"/>
              </w:rPr>
              <w:t xml:space="preserve"> </w:t>
            </w:r>
          </w:p>
        </w:tc>
      </w:tr>
      <w:tr w:rsidR="00F830F0" w14:paraId="26D3A605" w14:textId="77777777" w:rsidTr="00530EDE">
        <w:trPr>
          <w:trHeight w:val="638"/>
        </w:trPr>
        <w:tc>
          <w:tcPr>
            <w:tcW w:w="2439" w:type="dxa"/>
            <w:vAlign w:val="center"/>
          </w:tcPr>
          <w:p w14:paraId="04865C1D" w14:textId="77777777" w:rsidR="00F830F0" w:rsidRDefault="00F830F0" w:rsidP="004F3E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1843" w:type="dxa"/>
            <w:vAlign w:val="center"/>
          </w:tcPr>
          <w:p w14:paraId="318881C1" w14:textId="77777777" w:rsidR="00F830F0" w:rsidRDefault="00F830F0" w:rsidP="004F3E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godzin dydaktycznych /tygodni</w:t>
            </w:r>
          </w:p>
        </w:tc>
        <w:tc>
          <w:tcPr>
            <w:tcW w:w="3118" w:type="dxa"/>
            <w:vAlign w:val="center"/>
          </w:tcPr>
          <w:p w14:paraId="5CE68BF3" w14:textId="77777777" w:rsidR="00F830F0" w:rsidRDefault="00F830F0" w:rsidP="004F3E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2552" w:type="dxa"/>
            <w:vAlign w:val="center"/>
          </w:tcPr>
          <w:p w14:paraId="1393C405" w14:textId="77777777" w:rsidR="00F830F0" w:rsidRDefault="00F830F0" w:rsidP="004F3E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praktyki</w:t>
            </w:r>
          </w:p>
        </w:tc>
      </w:tr>
      <w:tr w:rsidR="00F830F0" w14:paraId="2473299F" w14:textId="77777777" w:rsidTr="00530EDE">
        <w:trPr>
          <w:cantSplit/>
          <w:trHeight w:hRule="exact" w:val="5679"/>
        </w:trPr>
        <w:tc>
          <w:tcPr>
            <w:tcW w:w="2439" w:type="dxa"/>
            <w:vAlign w:val="center"/>
          </w:tcPr>
          <w:p w14:paraId="2094DC1E" w14:textId="40943EFE" w:rsidR="00F830F0" w:rsidRPr="00C36944" w:rsidRDefault="00F830F0" w:rsidP="004F3E67">
            <w:pPr>
              <w:pStyle w:val="Default"/>
            </w:pPr>
            <w:r w:rsidRPr="00F830F0">
              <w:rPr>
                <w:b/>
              </w:rPr>
              <w:t xml:space="preserve">Praktyka zawodowa </w:t>
            </w:r>
            <w:r w:rsidR="004B1422">
              <w:rPr>
                <w:b/>
              </w:rPr>
              <w:t>o</w:t>
            </w:r>
            <w:r w:rsidRPr="00F830F0">
              <w:rPr>
                <w:b/>
              </w:rPr>
              <w:t xml:space="preserve">ddział </w:t>
            </w:r>
            <w:r w:rsidR="004B1422">
              <w:rPr>
                <w:b/>
              </w:rPr>
              <w:t>c</w:t>
            </w:r>
            <w:r w:rsidRPr="00F830F0">
              <w:rPr>
                <w:b/>
              </w:rPr>
              <w:t xml:space="preserve">horób </w:t>
            </w:r>
            <w:r w:rsidR="004B1422">
              <w:rPr>
                <w:b/>
              </w:rPr>
              <w:t>w</w:t>
            </w:r>
            <w:r w:rsidRPr="00F830F0">
              <w:rPr>
                <w:b/>
              </w:rPr>
              <w:t>ewnętrznych</w:t>
            </w:r>
          </w:p>
        </w:tc>
        <w:tc>
          <w:tcPr>
            <w:tcW w:w="1843" w:type="dxa"/>
            <w:vAlign w:val="center"/>
          </w:tcPr>
          <w:p w14:paraId="09CD3D9F" w14:textId="544AE8D4" w:rsidR="00F830F0" w:rsidRDefault="00F830F0" w:rsidP="004F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godzin</w:t>
            </w:r>
          </w:p>
          <w:p w14:paraId="21C1C49F" w14:textId="77777777" w:rsidR="00F830F0" w:rsidRDefault="00F830F0" w:rsidP="004F3E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65FDB024" w14:textId="381850A7" w:rsidR="00545233" w:rsidRPr="00E43F43" w:rsidRDefault="00987E7E" w:rsidP="0054523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545233" w:rsidRPr="00E43F43">
              <w:rPr>
                <w:rFonts w:ascii="Times New Roman" w:hAnsi="Times New Roman"/>
                <w:color w:val="000000" w:themeColor="text1"/>
              </w:rPr>
              <w:t>. Centrum Pulmonologii i</w:t>
            </w:r>
          </w:p>
          <w:p w14:paraId="505B391B" w14:textId="77777777" w:rsidR="00545233" w:rsidRPr="00E43F43" w:rsidRDefault="00545233" w:rsidP="00545233">
            <w:pPr>
              <w:rPr>
                <w:rFonts w:ascii="Times New Roman" w:hAnsi="Times New Roman"/>
                <w:color w:val="000000" w:themeColor="text1"/>
              </w:rPr>
            </w:pPr>
            <w:r w:rsidRPr="00E43F43">
              <w:rPr>
                <w:rFonts w:ascii="Times New Roman" w:hAnsi="Times New Roman"/>
                <w:color w:val="000000" w:themeColor="text1"/>
              </w:rPr>
              <w:t>Torakochirurgii w Bystrej</w:t>
            </w:r>
          </w:p>
          <w:p w14:paraId="6CCD2383" w14:textId="4588BA0E" w:rsidR="00545233" w:rsidRPr="00545233" w:rsidRDefault="00987E7E" w:rsidP="0054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45233" w:rsidRPr="00545233">
              <w:rPr>
                <w:rFonts w:ascii="Times New Roman" w:hAnsi="Times New Roman"/>
              </w:rPr>
              <w:t>. Beskidzkie Centrum Onkologii</w:t>
            </w:r>
            <w:r w:rsidR="00C64BC6">
              <w:rPr>
                <w:rFonts w:ascii="Times New Roman" w:hAnsi="Times New Roman"/>
              </w:rPr>
              <w:t xml:space="preserve"> </w:t>
            </w:r>
            <w:r w:rsidR="00545233" w:rsidRPr="00545233">
              <w:rPr>
                <w:rFonts w:ascii="Times New Roman" w:hAnsi="Times New Roman"/>
              </w:rPr>
              <w:t>Szpital Miejski</w:t>
            </w:r>
          </w:p>
          <w:p w14:paraId="14D859C5" w14:textId="77777777" w:rsidR="00545233" w:rsidRPr="00545233" w:rsidRDefault="00545233" w:rsidP="00545233">
            <w:pPr>
              <w:rPr>
                <w:rFonts w:ascii="Times New Roman" w:hAnsi="Times New Roman"/>
              </w:rPr>
            </w:pPr>
            <w:r w:rsidRPr="00545233">
              <w:rPr>
                <w:rFonts w:ascii="Times New Roman" w:hAnsi="Times New Roman"/>
              </w:rPr>
              <w:t>w Bielsku-Białej</w:t>
            </w:r>
          </w:p>
          <w:p w14:paraId="4AF893BD" w14:textId="750E6299" w:rsidR="00545233" w:rsidRPr="00545233" w:rsidRDefault="00987E7E" w:rsidP="0054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45233" w:rsidRPr="00545233">
              <w:rPr>
                <w:rFonts w:ascii="Times New Roman" w:hAnsi="Times New Roman"/>
              </w:rPr>
              <w:t>. Szpital Kolejowy w</w:t>
            </w:r>
          </w:p>
          <w:p w14:paraId="3D4883D7" w14:textId="77777777" w:rsidR="00545233" w:rsidRPr="00545233" w:rsidRDefault="00545233" w:rsidP="00545233">
            <w:pPr>
              <w:rPr>
                <w:rFonts w:ascii="Times New Roman" w:hAnsi="Times New Roman"/>
              </w:rPr>
            </w:pPr>
            <w:r w:rsidRPr="00545233">
              <w:rPr>
                <w:rFonts w:ascii="Times New Roman" w:hAnsi="Times New Roman"/>
              </w:rPr>
              <w:t>Wilkowicach-Bystrej.</w:t>
            </w:r>
          </w:p>
          <w:p w14:paraId="21F6A234" w14:textId="6ED1D55F" w:rsidR="00545233" w:rsidRPr="00C43DF7" w:rsidRDefault="00987E7E" w:rsidP="0054523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545233" w:rsidRPr="00C43DF7">
              <w:rPr>
                <w:rFonts w:ascii="Times New Roman" w:hAnsi="Times New Roman"/>
                <w:color w:val="000000" w:themeColor="text1"/>
              </w:rPr>
              <w:t>. Szpital Powiatowy w</w:t>
            </w:r>
          </w:p>
          <w:p w14:paraId="0DB9693B" w14:textId="77777777" w:rsidR="00545233" w:rsidRPr="00C43DF7" w:rsidRDefault="00545233" w:rsidP="00545233">
            <w:pPr>
              <w:rPr>
                <w:rFonts w:ascii="Times New Roman" w:hAnsi="Times New Roman"/>
                <w:color w:val="000000" w:themeColor="text1"/>
              </w:rPr>
            </w:pPr>
            <w:r w:rsidRPr="00C43DF7">
              <w:rPr>
                <w:rFonts w:ascii="Times New Roman" w:hAnsi="Times New Roman"/>
                <w:color w:val="000000" w:themeColor="text1"/>
              </w:rPr>
              <w:t>Oświęcimiu</w:t>
            </w:r>
          </w:p>
          <w:p w14:paraId="1D06A2B9" w14:textId="53BD4C45" w:rsidR="00545233" w:rsidRPr="00545233" w:rsidRDefault="00987E7E" w:rsidP="0054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45233" w:rsidRPr="00545233">
              <w:rPr>
                <w:rFonts w:ascii="Times New Roman" w:hAnsi="Times New Roman"/>
              </w:rPr>
              <w:t>. Zespół Zakładów Opieki</w:t>
            </w:r>
          </w:p>
          <w:p w14:paraId="229D6614" w14:textId="77777777" w:rsidR="00545233" w:rsidRPr="00545233" w:rsidRDefault="00545233" w:rsidP="00545233">
            <w:pPr>
              <w:rPr>
                <w:rFonts w:ascii="Times New Roman" w:hAnsi="Times New Roman"/>
              </w:rPr>
            </w:pPr>
            <w:r w:rsidRPr="00545233">
              <w:rPr>
                <w:rFonts w:ascii="Times New Roman" w:hAnsi="Times New Roman"/>
              </w:rPr>
              <w:t>Zdrowotnej w Wadowicach</w:t>
            </w:r>
          </w:p>
          <w:p w14:paraId="0B61E310" w14:textId="176D74FC" w:rsidR="00545233" w:rsidRPr="00545233" w:rsidRDefault="00987E7E" w:rsidP="0054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45233" w:rsidRPr="00545233">
              <w:rPr>
                <w:rFonts w:ascii="Times New Roman" w:hAnsi="Times New Roman"/>
              </w:rPr>
              <w:t>. Zespół Zakładów Opieki</w:t>
            </w:r>
          </w:p>
          <w:p w14:paraId="45508F77" w14:textId="77777777" w:rsidR="00545233" w:rsidRPr="00545233" w:rsidRDefault="00545233" w:rsidP="00545233">
            <w:pPr>
              <w:rPr>
                <w:rFonts w:ascii="Times New Roman" w:hAnsi="Times New Roman"/>
              </w:rPr>
            </w:pPr>
            <w:r w:rsidRPr="00545233">
              <w:rPr>
                <w:rFonts w:ascii="Times New Roman" w:hAnsi="Times New Roman"/>
              </w:rPr>
              <w:t>Zdrowotnej w Cieszynie</w:t>
            </w:r>
          </w:p>
          <w:p w14:paraId="22AF6A15" w14:textId="3DE555B5" w:rsidR="00F830F0" w:rsidRDefault="00987E7E" w:rsidP="0054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545233" w:rsidRPr="00545233">
              <w:rPr>
                <w:rFonts w:ascii="Times New Roman" w:hAnsi="Times New Roman"/>
              </w:rPr>
              <w:t xml:space="preserve">. </w:t>
            </w:r>
            <w:r w:rsidR="00E43F43" w:rsidRPr="00E43F43">
              <w:rPr>
                <w:rFonts w:ascii="Times New Roman" w:hAnsi="Times New Roman"/>
              </w:rPr>
              <w:t xml:space="preserve">Szpital </w:t>
            </w:r>
            <w:proofErr w:type="spellStart"/>
            <w:r w:rsidR="00E43F43" w:rsidRPr="00E43F43">
              <w:rPr>
                <w:rFonts w:ascii="Times New Roman" w:hAnsi="Times New Roman"/>
              </w:rPr>
              <w:t>Joannitas</w:t>
            </w:r>
            <w:proofErr w:type="spellEnd"/>
            <w:r w:rsidR="00E43F43" w:rsidRPr="00E43F43">
              <w:rPr>
                <w:rFonts w:ascii="Times New Roman" w:hAnsi="Times New Roman"/>
              </w:rPr>
              <w:t xml:space="preserve"> </w:t>
            </w:r>
            <w:r w:rsidR="00E43F43">
              <w:rPr>
                <w:rFonts w:ascii="Times New Roman" w:hAnsi="Times New Roman"/>
              </w:rPr>
              <w:t xml:space="preserve">w </w:t>
            </w:r>
            <w:r w:rsidR="00E43F43" w:rsidRPr="00E43F43">
              <w:rPr>
                <w:rFonts w:ascii="Times New Roman" w:hAnsi="Times New Roman"/>
              </w:rPr>
              <w:t>Pszczyn</w:t>
            </w:r>
            <w:r w:rsidR="00E43F43">
              <w:rPr>
                <w:rFonts w:ascii="Times New Roman" w:hAnsi="Times New Roman"/>
              </w:rPr>
              <w:t>ie</w:t>
            </w:r>
          </w:p>
          <w:p w14:paraId="1FDEB325" w14:textId="3C66FFC5" w:rsidR="00F10D18" w:rsidRDefault="00987E7E" w:rsidP="005452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10D18">
              <w:rPr>
                <w:rFonts w:ascii="Times New Roman" w:hAnsi="Times New Roman"/>
              </w:rPr>
              <w:t xml:space="preserve">. </w:t>
            </w:r>
            <w:r w:rsidR="00F10D18" w:rsidRPr="00F10D18">
              <w:rPr>
                <w:rFonts w:ascii="Times New Roman" w:hAnsi="Times New Roman"/>
              </w:rPr>
              <w:t xml:space="preserve">ZOZ Sucha Beskidzka  </w:t>
            </w:r>
          </w:p>
        </w:tc>
        <w:tc>
          <w:tcPr>
            <w:tcW w:w="2552" w:type="dxa"/>
            <w:vAlign w:val="center"/>
          </w:tcPr>
          <w:p w14:paraId="3D8B4F6F" w14:textId="77777777" w:rsidR="00F830F0" w:rsidRDefault="00F830F0" w:rsidP="004F3E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n o </w:t>
            </w:r>
            <w:proofErr w:type="spellStart"/>
            <w:r>
              <w:rPr>
                <w:rFonts w:ascii="Times New Roman" w:hAnsi="Times New Roman"/>
              </w:rPr>
              <w:t>zdr</w:t>
            </w:r>
            <w:proofErr w:type="spellEnd"/>
            <w:r>
              <w:rPr>
                <w:rFonts w:ascii="Times New Roman" w:hAnsi="Times New Roman"/>
              </w:rPr>
              <w:t>. Michał Ćwiertnia</w:t>
            </w:r>
          </w:p>
        </w:tc>
      </w:tr>
      <w:tr w:rsidR="00FD32D7" w14:paraId="2D6F8194" w14:textId="77777777" w:rsidTr="00530EDE">
        <w:trPr>
          <w:cantSplit/>
          <w:trHeight w:hRule="exact" w:val="2968"/>
        </w:trPr>
        <w:tc>
          <w:tcPr>
            <w:tcW w:w="2439" w:type="dxa"/>
            <w:vAlign w:val="center"/>
          </w:tcPr>
          <w:p w14:paraId="0F2D283E" w14:textId="77777777" w:rsidR="004B1422" w:rsidRPr="004B1422" w:rsidRDefault="004B1422" w:rsidP="004B1422">
            <w:pPr>
              <w:pStyle w:val="Default"/>
              <w:rPr>
                <w:b/>
              </w:rPr>
            </w:pPr>
            <w:r w:rsidRPr="004B1422">
              <w:rPr>
                <w:b/>
              </w:rPr>
              <w:t xml:space="preserve">Praktyka szpitalna </w:t>
            </w:r>
          </w:p>
          <w:p w14:paraId="40EA7D92" w14:textId="526D95E2" w:rsidR="00FD32D7" w:rsidRPr="00C36944" w:rsidRDefault="004B1422" w:rsidP="004B1422">
            <w:pPr>
              <w:pStyle w:val="Default"/>
              <w:rPr>
                <w:b/>
              </w:rPr>
            </w:pPr>
            <w:r w:rsidRPr="004B1422">
              <w:rPr>
                <w:b/>
              </w:rPr>
              <w:t>na oddziale neurologii</w:t>
            </w:r>
          </w:p>
        </w:tc>
        <w:tc>
          <w:tcPr>
            <w:tcW w:w="1843" w:type="dxa"/>
            <w:vAlign w:val="center"/>
          </w:tcPr>
          <w:p w14:paraId="20B54CEC" w14:textId="77777777" w:rsidR="00FD32D7" w:rsidRDefault="00FD32D7" w:rsidP="00FD32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godzin</w:t>
            </w:r>
          </w:p>
          <w:p w14:paraId="7EE01BEF" w14:textId="77777777" w:rsidR="00FD32D7" w:rsidRDefault="00FD32D7" w:rsidP="00FD32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4874DB24" w14:textId="77777777" w:rsidR="00FD32D7" w:rsidRPr="00C279AF" w:rsidRDefault="00FD32D7" w:rsidP="00FD32D7">
            <w:pPr>
              <w:rPr>
                <w:rFonts w:ascii="Times New Roman" w:hAnsi="Times New Roman"/>
                <w:color w:val="000000" w:themeColor="text1"/>
              </w:rPr>
            </w:pPr>
            <w:r w:rsidRPr="00C279AF">
              <w:rPr>
                <w:rFonts w:ascii="Times New Roman" w:hAnsi="Times New Roman"/>
                <w:color w:val="000000" w:themeColor="text1"/>
              </w:rPr>
              <w:t>1. Szpital Wojewódzki w Bielsku-Białej.</w:t>
            </w:r>
          </w:p>
          <w:p w14:paraId="4607D8EF" w14:textId="77777777" w:rsidR="00FD32D7" w:rsidRPr="00C43DF7" w:rsidRDefault="00FD32D7" w:rsidP="00FD32D7">
            <w:pPr>
              <w:rPr>
                <w:rFonts w:ascii="Times New Roman" w:hAnsi="Times New Roman"/>
                <w:color w:val="000000" w:themeColor="text1"/>
              </w:rPr>
            </w:pPr>
            <w:r w:rsidRPr="00C43DF7">
              <w:rPr>
                <w:rFonts w:ascii="Times New Roman" w:hAnsi="Times New Roman"/>
                <w:color w:val="000000" w:themeColor="text1"/>
              </w:rPr>
              <w:t>2. Zespół Zakładów Opieki Zdrowotnej w Oświęcimiu.</w:t>
            </w:r>
          </w:p>
          <w:p w14:paraId="250A5ACA" w14:textId="77777777" w:rsidR="00FD32D7" w:rsidRDefault="00FD32D7" w:rsidP="00FD32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408B3">
              <w:rPr>
                <w:rFonts w:ascii="Times New Roman" w:hAnsi="Times New Roman"/>
              </w:rPr>
              <w:t xml:space="preserve">. Zespół Zakładów Opieki Zdrowotnej w </w:t>
            </w:r>
            <w:r>
              <w:rPr>
                <w:rFonts w:ascii="Times New Roman" w:hAnsi="Times New Roman"/>
              </w:rPr>
              <w:t>Cieszynie</w:t>
            </w:r>
            <w:r w:rsidRPr="00E408B3">
              <w:rPr>
                <w:rFonts w:ascii="Times New Roman" w:hAnsi="Times New Roman"/>
              </w:rPr>
              <w:t>.</w:t>
            </w:r>
          </w:p>
          <w:p w14:paraId="761E5B6D" w14:textId="77777777" w:rsidR="00AB56E4" w:rsidRDefault="00F10D18" w:rsidP="00FD32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F10D18">
              <w:rPr>
                <w:rFonts w:ascii="Times New Roman" w:hAnsi="Times New Roman"/>
              </w:rPr>
              <w:t xml:space="preserve">ZOZ Sucha Beskidzka </w:t>
            </w:r>
          </w:p>
          <w:p w14:paraId="769C8E1E" w14:textId="2B28232A" w:rsidR="00F10D18" w:rsidRPr="00E408B3" w:rsidRDefault="00AB56E4" w:rsidP="00FD32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43F43">
              <w:rPr>
                <w:rFonts w:ascii="Times New Roman" w:hAnsi="Times New Roman"/>
              </w:rPr>
              <w:t xml:space="preserve">Szpital </w:t>
            </w:r>
            <w:proofErr w:type="spellStart"/>
            <w:r w:rsidRPr="00E43F43">
              <w:rPr>
                <w:rFonts w:ascii="Times New Roman" w:hAnsi="Times New Roman"/>
              </w:rPr>
              <w:t>Joannitas</w:t>
            </w:r>
            <w:proofErr w:type="spellEnd"/>
            <w:r w:rsidRPr="00E43F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</w:t>
            </w:r>
            <w:r w:rsidRPr="00E43F43">
              <w:rPr>
                <w:rFonts w:ascii="Times New Roman" w:hAnsi="Times New Roman"/>
              </w:rPr>
              <w:t>Pszczyn</w:t>
            </w:r>
            <w:r>
              <w:rPr>
                <w:rFonts w:ascii="Times New Roman" w:hAnsi="Times New Roman"/>
              </w:rPr>
              <w:t>ie</w:t>
            </w:r>
            <w:r w:rsidR="00F10D18" w:rsidRPr="00F10D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F04FD1F" w14:textId="1A5C65DC" w:rsidR="00FD32D7" w:rsidRDefault="00FD32D7" w:rsidP="00FD32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n o </w:t>
            </w:r>
            <w:proofErr w:type="spellStart"/>
            <w:r>
              <w:rPr>
                <w:rFonts w:ascii="Times New Roman" w:hAnsi="Times New Roman"/>
              </w:rPr>
              <w:t>zdr</w:t>
            </w:r>
            <w:proofErr w:type="spellEnd"/>
            <w:r>
              <w:rPr>
                <w:rFonts w:ascii="Times New Roman" w:hAnsi="Times New Roman"/>
              </w:rPr>
              <w:t>. Michał Ćwiertnia</w:t>
            </w:r>
          </w:p>
        </w:tc>
      </w:tr>
      <w:tr w:rsidR="00FD32D7" w14:paraId="123A10D0" w14:textId="77777777" w:rsidTr="00530EDE">
        <w:trPr>
          <w:cantSplit/>
          <w:trHeight w:hRule="exact" w:val="3138"/>
        </w:trPr>
        <w:tc>
          <w:tcPr>
            <w:tcW w:w="2439" w:type="dxa"/>
            <w:vAlign w:val="center"/>
          </w:tcPr>
          <w:p w14:paraId="481020A2" w14:textId="3EB11F82" w:rsidR="00FD32D7" w:rsidRPr="00C36944" w:rsidRDefault="00FD32D7" w:rsidP="00FD32D7">
            <w:pPr>
              <w:pStyle w:val="Default"/>
              <w:rPr>
                <w:b/>
              </w:rPr>
            </w:pPr>
            <w:r w:rsidRPr="00F830F0">
              <w:rPr>
                <w:b/>
              </w:rPr>
              <w:lastRenderedPageBreak/>
              <w:t xml:space="preserve">Praktyka zawodowa </w:t>
            </w:r>
            <w:r w:rsidR="002D2846">
              <w:rPr>
                <w:b/>
              </w:rPr>
              <w:t>o</w:t>
            </w:r>
            <w:r w:rsidRPr="00F830F0">
              <w:rPr>
                <w:b/>
              </w:rPr>
              <w:t xml:space="preserve">ddział </w:t>
            </w:r>
            <w:r w:rsidR="002D2846">
              <w:rPr>
                <w:b/>
              </w:rPr>
              <w:t>k</w:t>
            </w:r>
            <w:r w:rsidRPr="00F830F0">
              <w:rPr>
                <w:b/>
              </w:rPr>
              <w:t>ardiologii</w:t>
            </w:r>
          </w:p>
        </w:tc>
        <w:tc>
          <w:tcPr>
            <w:tcW w:w="1843" w:type="dxa"/>
            <w:vAlign w:val="center"/>
          </w:tcPr>
          <w:p w14:paraId="6654CDCD" w14:textId="77777777" w:rsidR="00FD32D7" w:rsidRDefault="00FD32D7" w:rsidP="00FD32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godzin</w:t>
            </w:r>
          </w:p>
          <w:p w14:paraId="2DC0CA35" w14:textId="77777777" w:rsidR="00FD32D7" w:rsidRDefault="00FD32D7" w:rsidP="00FD32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41AC4F1E" w14:textId="77777777" w:rsidR="002D2846" w:rsidRPr="00AB56E4" w:rsidRDefault="002D2846" w:rsidP="002D2846">
            <w:pPr>
              <w:rPr>
                <w:rFonts w:ascii="Times New Roman" w:hAnsi="Times New Roman"/>
                <w:color w:val="000000" w:themeColor="text1"/>
              </w:rPr>
            </w:pPr>
            <w:r w:rsidRPr="00AB56E4">
              <w:rPr>
                <w:rFonts w:ascii="Times New Roman" w:hAnsi="Times New Roman"/>
                <w:color w:val="000000" w:themeColor="text1"/>
              </w:rPr>
              <w:t>1. Szpital Wojewódzki w Bielsku-Białej.</w:t>
            </w:r>
          </w:p>
          <w:p w14:paraId="0A6411F6" w14:textId="77777777" w:rsidR="002D2846" w:rsidRPr="00AB56E4" w:rsidRDefault="002D2846" w:rsidP="002D2846">
            <w:pPr>
              <w:rPr>
                <w:rFonts w:ascii="Times New Roman" w:hAnsi="Times New Roman"/>
                <w:color w:val="000000" w:themeColor="text1"/>
              </w:rPr>
            </w:pPr>
            <w:r w:rsidRPr="00AB56E4">
              <w:rPr>
                <w:rFonts w:ascii="Times New Roman" w:hAnsi="Times New Roman"/>
                <w:color w:val="000000" w:themeColor="text1"/>
              </w:rPr>
              <w:t>2. BCO - Szpital Miejski w Bielsku-Białej (ul.Wyspiańskiego)</w:t>
            </w:r>
          </w:p>
          <w:p w14:paraId="66D6BCB3" w14:textId="3DD9D8E0" w:rsidR="00A019FD" w:rsidRPr="00AB56E4" w:rsidRDefault="002D2846" w:rsidP="00A019FD">
            <w:pPr>
              <w:rPr>
                <w:rFonts w:ascii="Times New Roman" w:hAnsi="Times New Roman"/>
                <w:color w:val="000000" w:themeColor="text1"/>
              </w:rPr>
            </w:pPr>
            <w:r w:rsidRPr="00AB56E4">
              <w:rPr>
                <w:rFonts w:ascii="Times New Roman" w:hAnsi="Times New Roman"/>
                <w:color w:val="000000" w:themeColor="text1"/>
              </w:rPr>
              <w:t xml:space="preserve">3. </w:t>
            </w:r>
            <w:r w:rsidR="00A019FD" w:rsidRPr="00AB56E4">
              <w:rPr>
                <w:rFonts w:ascii="Times New Roman" w:hAnsi="Times New Roman"/>
                <w:color w:val="000000" w:themeColor="text1"/>
              </w:rPr>
              <w:t>ZOZ Sucha Beskidzka</w:t>
            </w:r>
          </w:p>
          <w:p w14:paraId="6961E250" w14:textId="1CE536F8" w:rsidR="00AB56E4" w:rsidRPr="00AB56E4" w:rsidRDefault="00AB56E4" w:rsidP="00A019FD">
            <w:pPr>
              <w:rPr>
                <w:rFonts w:ascii="Times New Roman" w:hAnsi="Times New Roman"/>
                <w:color w:val="000000" w:themeColor="text1"/>
              </w:rPr>
            </w:pPr>
          </w:p>
          <w:p w14:paraId="3C11B899" w14:textId="1BC16F47" w:rsidR="002D2846" w:rsidRPr="00AB56E4" w:rsidRDefault="002D2846" w:rsidP="002D2846">
            <w:pPr>
              <w:rPr>
                <w:rFonts w:ascii="Times New Roman" w:hAnsi="Times New Roman"/>
                <w:color w:val="000000" w:themeColor="text1"/>
              </w:rPr>
            </w:pPr>
          </w:p>
          <w:p w14:paraId="581A278C" w14:textId="77777777" w:rsidR="00FD32D7" w:rsidRPr="00AB56E4" w:rsidRDefault="00FD32D7" w:rsidP="00C64BC6">
            <w:pPr>
              <w:tabs>
                <w:tab w:val="left" w:pos="212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7E6C0CF5" w14:textId="65BC6709" w:rsidR="00FD32D7" w:rsidRDefault="00FD32D7" w:rsidP="00FD32D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 n o </w:t>
            </w:r>
            <w:proofErr w:type="spellStart"/>
            <w:r>
              <w:rPr>
                <w:rFonts w:ascii="Times New Roman" w:hAnsi="Times New Roman"/>
              </w:rPr>
              <w:t>zdr</w:t>
            </w:r>
            <w:proofErr w:type="spellEnd"/>
            <w:r>
              <w:rPr>
                <w:rFonts w:ascii="Times New Roman" w:hAnsi="Times New Roman"/>
              </w:rPr>
              <w:t>. Michał Ćwiertnia</w:t>
            </w:r>
          </w:p>
        </w:tc>
      </w:tr>
      <w:tr w:rsidR="00FD32D7" w14:paraId="2011FAF2" w14:textId="77777777" w:rsidTr="00530EDE">
        <w:trPr>
          <w:cantSplit/>
          <w:trHeight w:hRule="exact" w:val="444"/>
        </w:trPr>
        <w:tc>
          <w:tcPr>
            <w:tcW w:w="9952" w:type="dxa"/>
            <w:gridSpan w:val="4"/>
            <w:vAlign w:val="center"/>
          </w:tcPr>
          <w:p w14:paraId="7110797F" w14:textId="713EF012" w:rsidR="00FD32D7" w:rsidRPr="00220676" w:rsidRDefault="00FD32D7" w:rsidP="00FD32D7">
            <w:pPr>
              <w:ind w:left="210" w:hanging="210"/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Termin realizacji do </w:t>
            </w:r>
            <w:r w:rsidR="002315DF">
              <w:rPr>
                <w:rFonts w:ascii="Trebuchet MS" w:hAnsi="Trebuchet MS"/>
                <w:b/>
                <w:color w:val="FF0000"/>
                <w:szCs w:val="24"/>
              </w:rPr>
              <w:t>23</w:t>
            </w: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 lutego</w:t>
            </w:r>
          </w:p>
        </w:tc>
      </w:tr>
    </w:tbl>
    <w:p w14:paraId="26D18A32" w14:textId="77777777" w:rsidR="00F830F0" w:rsidRDefault="00F830F0"/>
    <w:sectPr w:rsidR="00F8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412B"/>
    <w:multiLevelType w:val="hybridMultilevel"/>
    <w:tmpl w:val="212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B7978"/>
    <w:multiLevelType w:val="hybridMultilevel"/>
    <w:tmpl w:val="10724A84"/>
    <w:lvl w:ilvl="0" w:tplc="0D48C292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83F6C4A"/>
    <w:multiLevelType w:val="hybridMultilevel"/>
    <w:tmpl w:val="212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16E70"/>
    <w:multiLevelType w:val="hybridMultilevel"/>
    <w:tmpl w:val="212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F08D6"/>
    <w:multiLevelType w:val="hybridMultilevel"/>
    <w:tmpl w:val="8F902EF6"/>
    <w:lvl w:ilvl="0" w:tplc="44B6864C">
      <w:start w:val="20"/>
      <w:numFmt w:val="decimal"/>
      <w:lvlText w:val="%1"/>
      <w:lvlJc w:val="left"/>
      <w:pPr>
        <w:ind w:left="39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7A4D3FF9"/>
    <w:multiLevelType w:val="hybridMultilevel"/>
    <w:tmpl w:val="4CA6D57E"/>
    <w:lvl w:ilvl="0" w:tplc="32262DCC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D0"/>
    <w:rsid w:val="00112EE5"/>
    <w:rsid w:val="001509B1"/>
    <w:rsid w:val="00192741"/>
    <w:rsid w:val="001E7BEF"/>
    <w:rsid w:val="002315DF"/>
    <w:rsid w:val="002D2846"/>
    <w:rsid w:val="00354B27"/>
    <w:rsid w:val="003D4BCA"/>
    <w:rsid w:val="004843D0"/>
    <w:rsid w:val="004B1422"/>
    <w:rsid w:val="00530EDE"/>
    <w:rsid w:val="00545233"/>
    <w:rsid w:val="006365D8"/>
    <w:rsid w:val="00646191"/>
    <w:rsid w:val="006540F0"/>
    <w:rsid w:val="006676D7"/>
    <w:rsid w:val="0068334E"/>
    <w:rsid w:val="006956D9"/>
    <w:rsid w:val="00717EE9"/>
    <w:rsid w:val="00727967"/>
    <w:rsid w:val="007B214D"/>
    <w:rsid w:val="007F1DFB"/>
    <w:rsid w:val="00862473"/>
    <w:rsid w:val="008A2743"/>
    <w:rsid w:val="00956CDF"/>
    <w:rsid w:val="00987E7E"/>
    <w:rsid w:val="009C7A7C"/>
    <w:rsid w:val="009D2D96"/>
    <w:rsid w:val="00A019FD"/>
    <w:rsid w:val="00A55F07"/>
    <w:rsid w:val="00AB56E4"/>
    <w:rsid w:val="00AC065C"/>
    <w:rsid w:val="00B07AA8"/>
    <w:rsid w:val="00B1141F"/>
    <w:rsid w:val="00C21060"/>
    <w:rsid w:val="00C279AF"/>
    <w:rsid w:val="00C43DF7"/>
    <w:rsid w:val="00C556B3"/>
    <w:rsid w:val="00C64BC6"/>
    <w:rsid w:val="00DF26F5"/>
    <w:rsid w:val="00E43F43"/>
    <w:rsid w:val="00ED07AE"/>
    <w:rsid w:val="00F06DAB"/>
    <w:rsid w:val="00F10D18"/>
    <w:rsid w:val="00F7309E"/>
    <w:rsid w:val="00F830F0"/>
    <w:rsid w:val="00FD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DE31"/>
  <w15:chartTrackingRefBased/>
  <w15:docId w15:val="{1D1053D9-EDB4-4758-B543-EF01DA10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9B1"/>
    <w:pPr>
      <w:spacing w:after="0" w:line="240" w:lineRule="auto"/>
    </w:pPr>
    <w:rPr>
      <w:rFonts w:ascii="Bookman Old Style" w:eastAsia="Times New Roman" w:hAnsi="Bookman Old Style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6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6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3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4E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Iwona Kapa</cp:lastModifiedBy>
  <cp:revision>43</cp:revision>
  <cp:lastPrinted>2020-11-10T06:51:00Z</cp:lastPrinted>
  <dcterms:created xsi:type="dcterms:W3CDTF">2020-11-06T12:25:00Z</dcterms:created>
  <dcterms:modified xsi:type="dcterms:W3CDTF">2024-10-22T11:17:00Z</dcterms:modified>
</cp:coreProperties>
</file>